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8" w:rsidRPr="00546F40" w:rsidRDefault="00DC6D88" w:rsidP="00DC6D88">
      <w:pPr>
        <w:tabs>
          <w:tab w:val="left" w:pos="7035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46F40">
        <w:rPr>
          <w:rFonts w:ascii="Sakkal Majalla" w:hAnsi="Sakkal Majalla" w:cs="Sakkal Majall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4702700</wp:posOffset>
            </wp:positionH>
            <wp:positionV relativeFrom="paragraph">
              <wp:posOffset>43235</wp:posOffset>
            </wp:positionV>
            <wp:extent cx="1160890" cy="834887"/>
            <wp:effectExtent l="0" t="0" r="0" b="0"/>
            <wp:wrapNone/>
            <wp:docPr id="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e\Desktop\sigles\ec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F4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DC6D88" w:rsidRPr="00546F40" w:rsidRDefault="00DC6D88" w:rsidP="00DC6D8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46F4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وزارة التعليم العـــــــالي والبحـــــث العلمــــــــي</w:t>
      </w:r>
    </w:p>
    <w:p w:rsidR="00DC6D88" w:rsidRPr="00546F40" w:rsidRDefault="00DC6D88" w:rsidP="00DC6D8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46F4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جــــــــامعة زيــــــــــــــــــــــــــان عـــــــاشـــور بالجلفــــــــــــة</w:t>
      </w:r>
      <w:r w:rsidRPr="00546F40">
        <w:rPr>
          <w:rFonts w:ascii="Sakkal Majalla" w:hAnsi="Sakkal Majalla" w:cs="Sakkal Majall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-600075</wp:posOffset>
            </wp:positionV>
            <wp:extent cx="1057275" cy="942975"/>
            <wp:effectExtent l="19050" t="0" r="0" b="0"/>
            <wp:wrapNone/>
            <wp:docPr id="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e\Desktop\sigles\e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94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D88" w:rsidRPr="00DC6D88" w:rsidRDefault="00DC6D88" w:rsidP="00DC6D88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C6D8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الآدب واللغات والفنون</w:t>
      </w:r>
    </w:p>
    <w:p w:rsidR="00DC6D88" w:rsidRDefault="005301F8" w:rsidP="005301F8">
      <w:pPr>
        <w:tabs>
          <w:tab w:val="left" w:pos="5714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</w:r>
    </w:p>
    <w:p w:rsidR="00DC6D88" w:rsidRPr="001A6D0B" w:rsidRDefault="00DC6D88" w:rsidP="00DC6D8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DC6D88" w:rsidRPr="00DC6D88" w:rsidRDefault="00DC6D88" w:rsidP="00DC6D8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DC6D8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مطبوعة دروس خاصة بمقياس :</w:t>
      </w:r>
    </w:p>
    <w:p w:rsidR="00DC6D88" w:rsidRPr="00DC6D88" w:rsidRDefault="00B868AF" w:rsidP="00DC6D8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Rounded Rectangle 4" o:spid="_x0000_s1028" type="#_x0000_t21" style="position:absolute;left:0;text-align:left;margin-left:29.3pt;margin-top:10.25pt;width:381.7pt;height:9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" strokeweight="5pt">
            <v:stroke linestyle="thickThin"/>
            <v:shadow color="#868686"/>
            <v:textbox>
              <w:txbxContent>
                <w:p w:rsidR="00DC6D88" w:rsidRPr="00DC6D88" w:rsidRDefault="00DC6D88" w:rsidP="00DC6D8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96"/>
                      <w:szCs w:val="96"/>
                      <w:rtl/>
                      <w:lang w:bidi="ar-DZ"/>
                    </w:rPr>
                  </w:pPr>
                  <w:r w:rsidRPr="00DC6D88">
                    <w:rPr>
                      <w:rFonts w:ascii="Sakkal Majalla" w:hAnsi="Sakkal Majalla" w:cs="Sakkal Majalla"/>
                      <w:b/>
                      <w:bCs/>
                      <w:sz w:val="96"/>
                      <w:szCs w:val="96"/>
                      <w:rtl/>
                      <w:lang w:bidi="ar-DZ"/>
                    </w:rPr>
                    <w:t>عنوان المطبوعة</w:t>
                  </w:r>
                </w:p>
              </w:txbxContent>
            </v:textbox>
          </v:shape>
        </w:pict>
      </w:r>
    </w:p>
    <w:p w:rsidR="00DC6D88" w:rsidRPr="00DC6D88" w:rsidRDefault="00DC6D88" w:rsidP="00DC6D8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DC6D88" w:rsidRPr="00DC6D88" w:rsidRDefault="00DC6D88" w:rsidP="00DC6D8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DC6D88" w:rsidRPr="00DC6D88" w:rsidRDefault="00DC6D88" w:rsidP="00DC6D8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DC6D88" w:rsidRPr="00DC6D88" w:rsidRDefault="00DC6D88" w:rsidP="00DC6D8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DC6D8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دروس موجهة إلى طلبة  .............................  (المستوى والتخصص)</w:t>
      </w:r>
    </w:p>
    <w:p w:rsidR="00DC6D88" w:rsidRPr="00DC6D88" w:rsidRDefault="00DC6D88" w:rsidP="00DC6D88">
      <w:p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DC6D8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السداسي: ...           </w:t>
      </w:r>
    </w:p>
    <w:p w:rsidR="00DC6D88" w:rsidRPr="00DC6D88" w:rsidRDefault="00DC6D88" w:rsidP="00DC6D88">
      <w:p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DC6D8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إعداد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الأستاذ</w:t>
      </w:r>
      <w:r w:rsidRPr="00DC6D8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:                                                                      </w:t>
      </w:r>
    </w:p>
    <w:p w:rsidR="00DC6D88" w:rsidRPr="00DC6D88" w:rsidRDefault="00DC6D88" w:rsidP="00DC6D8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DC6D88" w:rsidRDefault="00DC6D88" w:rsidP="00DC6D8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7D20AD" w:rsidRPr="00DC6D88" w:rsidRDefault="007D20AD" w:rsidP="007D20A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DC6D88" w:rsidRPr="00DC6D88" w:rsidRDefault="00DC6D88" w:rsidP="00DC6D8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C6D88" w:rsidRDefault="00DC6D88" w:rsidP="00DC6D88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DC6D8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 الجامعة : ..20/ ..20</w:t>
      </w:r>
    </w:p>
    <w:p w:rsidR="007D20AD" w:rsidRPr="00DC6D88" w:rsidRDefault="007D20AD" w:rsidP="00DC6D88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C6D88" w:rsidRDefault="0027611E" w:rsidP="0027611E">
      <w:pPr>
        <w:tabs>
          <w:tab w:val="left" w:pos="4"/>
          <w:tab w:val="left" w:pos="3192"/>
          <w:tab w:val="left" w:pos="3342"/>
          <w:tab w:val="center" w:pos="5076"/>
        </w:tabs>
        <w:bidi/>
        <w:jc w:val="center"/>
        <w:rPr>
          <w:rFonts w:cs="Simplified Arabic"/>
          <w:b/>
          <w:bCs/>
          <w:sz w:val="36"/>
          <w:szCs w:val="36"/>
          <w:u w:val="single"/>
          <w:lang w:bidi="ar-DZ"/>
        </w:rPr>
      </w:pPr>
      <w:r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lastRenderedPageBreak/>
        <w:t>الشروط الواجب توفرها في ال</w:t>
      </w:r>
      <w:r w:rsidR="00DC6D88" w:rsidRPr="00557AD2"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t>مطبوعة البيداغوجية العلمية :</w:t>
      </w:r>
    </w:p>
    <w:p w:rsidR="00DC6D88" w:rsidRPr="00557AD2" w:rsidRDefault="00DC6D88" w:rsidP="00DC6D88">
      <w:pPr>
        <w:tabs>
          <w:tab w:val="left" w:pos="4"/>
          <w:tab w:val="left" w:pos="3192"/>
          <w:tab w:val="left" w:pos="3342"/>
          <w:tab w:val="center" w:pos="5076"/>
        </w:tabs>
        <w:bidi/>
        <w:jc w:val="center"/>
        <w:rPr>
          <w:rFonts w:cs="Simplified Arabic"/>
          <w:b/>
          <w:bCs/>
          <w:sz w:val="36"/>
          <w:szCs w:val="36"/>
          <w:u w:val="single"/>
          <w:rtl/>
          <w:lang w:bidi="ar-DZ"/>
        </w:rPr>
      </w:pPr>
    </w:p>
    <w:p w:rsidR="00DC6D88" w:rsidRDefault="00DC6D88" w:rsidP="00DC6D88">
      <w:pPr>
        <w:numPr>
          <w:ilvl w:val="0"/>
          <w:numId w:val="1"/>
        </w:numPr>
        <w:tabs>
          <w:tab w:val="left" w:pos="4"/>
          <w:tab w:val="right" w:pos="707"/>
          <w:tab w:val="right" w:pos="849"/>
          <w:tab w:val="right" w:pos="1274"/>
          <w:tab w:val="left" w:pos="3192"/>
          <w:tab w:val="center" w:pos="5076"/>
        </w:tabs>
        <w:bidi/>
        <w:spacing w:after="0" w:line="240" w:lineRule="auto"/>
        <w:ind w:left="565" w:hanging="283"/>
        <w:jc w:val="both"/>
        <w:rPr>
          <w:rFonts w:cs="Simplified Arabic"/>
          <w:sz w:val="36"/>
          <w:szCs w:val="36"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 مطابقة المطبوعة مع عرض التكوين</w:t>
      </w:r>
      <w:r w:rsidR="004E7ED2">
        <w:rPr>
          <w:rFonts w:cs="Simplified Arabic" w:hint="cs"/>
          <w:sz w:val="36"/>
          <w:szCs w:val="36"/>
          <w:rtl/>
          <w:lang w:bidi="ar-DZ"/>
        </w:rPr>
        <w:t>.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p w:rsidR="00DC6D88" w:rsidRDefault="00DC6D88" w:rsidP="008A5DB0">
      <w:pPr>
        <w:numPr>
          <w:ilvl w:val="0"/>
          <w:numId w:val="1"/>
        </w:numPr>
        <w:tabs>
          <w:tab w:val="left" w:pos="4"/>
          <w:tab w:val="right" w:pos="707"/>
          <w:tab w:val="right" w:pos="849"/>
          <w:tab w:val="right" w:pos="1274"/>
          <w:tab w:val="left" w:pos="3192"/>
          <w:tab w:val="center" w:pos="5076"/>
        </w:tabs>
        <w:bidi/>
        <w:spacing w:after="0" w:line="240" w:lineRule="auto"/>
        <w:ind w:left="565" w:hanging="283"/>
        <w:jc w:val="both"/>
        <w:rPr>
          <w:rFonts w:cs="Simplified Arabic"/>
          <w:sz w:val="36"/>
          <w:szCs w:val="36"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>عدد صفحات المطبوعة للمقاييس السنوية من (80ص-120ص) ،كما تحتوي المقاييس السداسية من (</w:t>
      </w:r>
      <w:r w:rsidR="008A5DB0">
        <w:rPr>
          <w:rFonts w:cs="Simplified Arabic" w:hint="cs"/>
          <w:sz w:val="36"/>
          <w:szCs w:val="36"/>
          <w:rtl/>
          <w:lang w:bidi="ar-DZ"/>
        </w:rPr>
        <w:t xml:space="preserve">أكثر من </w:t>
      </w:r>
      <w:r w:rsidR="00ED6B0A">
        <w:rPr>
          <w:rFonts w:cs="Simplified Arabic"/>
          <w:sz w:val="36"/>
          <w:szCs w:val="36"/>
          <w:lang w:bidi="ar-DZ"/>
        </w:rPr>
        <w:t>50</w:t>
      </w:r>
      <w:r w:rsidR="008A5DB0">
        <w:rPr>
          <w:rFonts w:cs="Simplified Arabic" w:hint="cs"/>
          <w:sz w:val="36"/>
          <w:szCs w:val="36"/>
          <w:rtl/>
          <w:lang w:bidi="ar-DZ"/>
        </w:rPr>
        <w:t>ص</w:t>
      </w:r>
      <w:r>
        <w:rPr>
          <w:rFonts w:cs="Simplified Arabic" w:hint="cs"/>
          <w:sz w:val="36"/>
          <w:szCs w:val="36"/>
          <w:rtl/>
          <w:lang w:bidi="ar-DZ"/>
        </w:rPr>
        <w:t>).</w:t>
      </w:r>
    </w:p>
    <w:p w:rsidR="00DC6D88" w:rsidRDefault="00DC6D88" w:rsidP="00DC6D88">
      <w:pPr>
        <w:numPr>
          <w:ilvl w:val="0"/>
          <w:numId w:val="1"/>
        </w:numPr>
        <w:tabs>
          <w:tab w:val="left" w:pos="4"/>
          <w:tab w:val="right" w:pos="707"/>
          <w:tab w:val="right" w:pos="849"/>
          <w:tab w:val="right" w:pos="1274"/>
          <w:tab w:val="left" w:pos="3192"/>
          <w:tab w:val="center" w:pos="5076"/>
        </w:tabs>
        <w:bidi/>
        <w:spacing w:after="0" w:line="240" w:lineRule="auto"/>
        <w:ind w:left="565" w:hanging="283"/>
        <w:jc w:val="both"/>
        <w:rPr>
          <w:rFonts w:cs="Simplified Arabic"/>
          <w:sz w:val="36"/>
          <w:szCs w:val="36"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>الخط: حجم خط العناوين 18 ،حجم خط المحتوى 16 ،حجم خط التهميش 12 ،التباعد بين الأسطر 1.5سم.</w:t>
      </w:r>
    </w:p>
    <w:p w:rsidR="00DC6D88" w:rsidRDefault="00DC6D88" w:rsidP="00DC6D88">
      <w:pPr>
        <w:numPr>
          <w:ilvl w:val="0"/>
          <w:numId w:val="1"/>
        </w:numPr>
        <w:tabs>
          <w:tab w:val="left" w:pos="4"/>
          <w:tab w:val="right" w:pos="707"/>
          <w:tab w:val="right" w:pos="849"/>
          <w:tab w:val="right" w:pos="1274"/>
          <w:tab w:val="left" w:pos="3192"/>
          <w:tab w:val="center" w:pos="5076"/>
        </w:tabs>
        <w:bidi/>
        <w:spacing w:after="0" w:line="240" w:lineRule="auto"/>
        <w:ind w:left="565" w:hanging="283"/>
        <w:jc w:val="both"/>
        <w:rPr>
          <w:rFonts w:cs="Simplified Arabic"/>
          <w:sz w:val="36"/>
          <w:szCs w:val="36"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>التهميش الخارجي للإطار 3سم على اليمين ،1.5 من اليسار من الأسفل 1.5 من اليسار .</w:t>
      </w:r>
    </w:p>
    <w:p w:rsidR="00DC6D88" w:rsidRDefault="00DC6D88" w:rsidP="0027611E">
      <w:pPr>
        <w:numPr>
          <w:ilvl w:val="0"/>
          <w:numId w:val="1"/>
        </w:numPr>
        <w:tabs>
          <w:tab w:val="left" w:pos="4"/>
          <w:tab w:val="right" w:pos="707"/>
          <w:tab w:val="right" w:pos="849"/>
          <w:tab w:val="right" w:pos="1274"/>
          <w:tab w:val="left" w:pos="3192"/>
          <w:tab w:val="center" w:pos="5076"/>
        </w:tabs>
        <w:bidi/>
        <w:spacing w:after="0" w:line="240" w:lineRule="auto"/>
        <w:ind w:left="565" w:hanging="283"/>
        <w:jc w:val="both"/>
        <w:rPr>
          <w:rFonts w:cs="Simplified Arabic"/>
          <w:sz w:val="36"/>
          <w:szCs w:val="36"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>الواجهة يجب أن تحتوي على رمز الجامعة ورمز الكلية وبنموذج موحد موجود في موقع الكلية .</w:t>
      </w:r>
    </w:p>
    <w:p w:rsidR="00DC6D88" w:rsidRPr="00F92DB3" w:rsidRDefault="00DC6D88" w:rsidP="000425EF">
      <w:pPr>
        <w:numPr>
          <w:ilvl w:val="0"/>
          <w:numId w:val="1"/>
        </w:numPr>
        <w:tabs>
          <w:tab w:val="left" w:pos="4"/>
          <w:tab w:val="right" w:pos="707"/>
          <w:tab w:val="right" w:pos="849"/>
          <w:tab w:val="right" w:pos="1274"/>
          <w:tab w:val="left" w:pos="3192"/>
          <w:tab w:val="center" w:pos="5076"/>
        </w:tabs>
        <w:bidi/>
        <w:spacing w:after="0" w:line="240" w:lineRule="auto"/>
        <w:ind w:left="565" w:hanging="283"/>
        <w:jc w:val="both"/>
        <w:rPr>
          <w:rFonts w:cs="Simplified Arabic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تودع </w:t>
      </w:r>
      <w:r w:rsidR="00661D3C">
        <w:rPr>
          <w:rFonts w:cs="Simplified Arabic" w:hint="cs"/>
          <w:sz w:val="36"/>
          <w:szCs w:val="36"/>
          <w:rtl/>
          <w:lang w:bidi="ar-DZ"/>
        </w:rPr>
        <w:t>03 نسخ مجلدتان لدى رئيس اللجنة العلمية للقسم المعني ( الأدب، اللغات، الفنون) مع</w:t>
      </w:r>
      <w:r>
        <w:rPr>
          <w:rFonts w:cs="Simplified Arabic" w:hint="cs"/>
          <w:sz w:val="36"/>
          <w:szCs w:val="36"/>
          <w:rtl/>
          <w:lang w:bidi="ar-DZ"/>
        </w:rPr>
        <w:t xml:space="preserve"> نسخة إلكترونية في قرص </w:t>
      </w:r>
      <w:r w:rsidRPr="00CB48AB">
        <w:rPr>
          <w:rFonts w:cs="Simplified Arabic"/>
          <w:b/>
          <w:bCs/>
          <w:sz w:val="36"/>
          <w:szCs w:val="36"/>
          <w:lang w:bidi="ar-DZ"/>
        </w:rPr>
        <w:t>CD</w:t>
      </w:r>
      <w:r>
        <w:rPr>
          <w:rFonts w:cs="Simplified Arabic" w:hint="cs"/>
          <w:sz w:val="36"/>
          <w:szCs w:val="36"/>
          <w:rtl/>
          <w:lang w:bidi="ar-DZ"/>
        </w:rPr>
        <w:t xml:space="preserve"> بصيغتي </w:t>
      </w:r>
      <w:r>
        <w:rPr>
          <w:rFonts w:cs="Simplified Arabic"/>
          <w:sz w:val="36"/>
          <w:szCs w:val="36"/>
          <w:lang w:bidi="ar-DZ"/>
        </w:rPr>
        <w:t xml:space="preserve">Word </w:t>
      </w:r>
      <w:r>
        <w:rPr>
          <w:rFonts w:cs="Simplified Arabic" w:hint="cs"/>
          <w:sz w:val="36"/>
          <w:szCs w:val="36"/>
          <w:rtl/>
          <w:lang w:bidi="ar-DZ"/>
        </w:rPr>
        <w:t xml:space="preserve"> و</w:t>
      </w:r>
      <w:r>
        <w:rPr>
          <w:rFonts w:cs="Simplified Arabic"/>
          <w:sz w:val="36"/>
          <w:szCs w:val="36"/>
          <w:lang w:bidi="ar-DZ"/>
        </w:rPr>
        <w:t>pdf</w:t>
      </w:r>
      <w:r>
        <w:rPr>
          <w:rFonts w:cs="Simplified Arabic" w:hint="cs"/>
          <w:sz w:val="36"/>
          <w:szCs w:val="36"/>
          <w:rtl/>
          <w:lang w:bidi="ar-DZ"/>
        </w:rPr>
        <w:t>.</w:t>
      </w:r>
    </w:p>
    <w:p w:rsidR="00731CB8" w:rsidRDefault="00731CB8">
      <w:pPr>
        <w:rPr>
          <w:lang w:bidi="ar-DZ"/>
        </w:rPr>
      </w:pPr>
    </w:p>
    <w:sectPr w:rsidR="00731CB8" w:rsidSect="00A8035C">
      <w:pgSz w:w="11906" w:h="16838" w:code="9"/>
      <w:pgMar w:top="1276" w:right="1417" w:bottom="709" w:left="1560" w:header="0" w:footer="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73" w:rsidRDefault="00A72673" w:rsidP="005301F8">
      <w:pPr>
        <w:spacing w:after="0" w:line="240" w:lineRule="auto"/>
      </w:pPr>
      <w:r>
        <w:separator/>
      </w:r>
    </w:p>
  </w:endnote>
  <w:endnote w:type="continuationSeparator" w:id="1">
    <w:p w:rsidR="00A72673" w:rsidRDefault="00A72673" w:rsidP="0053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73" w:rsidRDefault="00A72673" w:rsidP="005301F8">
      <w:pPr>
        <w:spacing w:after="0" w:line="240" w:lineRule="auto"/>
      </w:pPr>
      <w:r>
        <w:separator/>
      </w:r>
    </w:p>
  </w:footnote>
  <w:footnote w:type="continuationSeparator" w:id="1">
    <w:p w:rsidR="00A72673" w:rsidRDefault="00A72673" w:rsidP="0053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7CE9"/>
    <w:multiLevelType w:val="hybridMultilevel"/>
    <w:tmpl w:val="BCDCC6E8"/>
    <w:lvl w:ilvl="0" w:tplc="61F8055C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D88"/>
    <w:rsid w:val="000425EF"/>
    <w:rsid w:val="001B4174"/>
    <w:rsid w:val="0027611E"/>
    <w:rsid w:val="00390E9C"/>
    <w:rsid w:val="004E7ED2"/>
    <w:rsid w:val="005301F8"/>
    <w:rsid w:val="00661D3C"/>
    <w:rsid w:val="00731CB8"/>
    <w:rsid w:val="007D20AD"/>
    <w:rsid w:val="00817938"/>
    <w:rsid w:val="008A5DB0"/>
    <w:rsid w:val="009424F9"/>
    <w:rsid w:val="00A347E7"/>
    <w:rsid w:val="00A72673"/>
    <w:rsid w:val="00B868AF"/>
    <w:rsid w:val="00DC6D88"/>
    <w:rsid w:val="00E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3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01F8"/>
  </w:style>
  <w:style w:type="paragraph" w:styleId="Pieddepage">
    <w:name w:val="footer"/>
    <w:basedOn w:val="Normal"/>
    <w:link w:val="PieddepageCar"/>
    <w:uiPriority w:val="99"/>
    <w:semiHidden/>
    <w:unhideWhenUsed/>
    <w:rsid w:val="0053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0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2020-11-23T15:05:00Z</dcterms:created>
  <dcterms:modified xsi:type="dcterms:W3CDTF">2020-12-07T19:24:00Z</dcterms:modified>
</cp:coreProperties>
</file>